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E8" w:rsidRDefault="009A01E8" w:rsidP="009A01E8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Zavisnost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proizvoda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od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promene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činilaca</w:t>
      </w:r>
      <w:proofErr w:type="spellEnd"/>
      <w:r>
        <w:rPr>
          <w:b/>
          <w:sz w:val="24"/>
          <w:u w:val="single"/>
        </w:rPr>
        <w:t xml:space="preserve">. </w:t>
      </w:r>
      <w:proofErr w:type="spellStart"/>
      <w:r>
        <w:rPr>
          <w:b/>
          <w:sz w:val="24"/>
          <w:u w:val="single"/>
        </w:rPr>
        <w:t>Stalnost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proizvoda</w:t>
      </w:r>
      <w:proofErr w:type="spellEnd"/>
      <w:r>
        <w:rPr>
          <w:b/>
          <w:sz w:val="24"/>
          <w:u w:val="single"/>
        </w:rPr>
        <w:t>.</w:t>
      </w:r>
    </w:p>
    <w:p w:rsidR="009A01E8" w:rsidRDefault="009A01E8" w:rsidP="009A01E8">
      <w:pPr>
        <w:pStyle w:val="NoSpacing"/>
        <w:jc w:val="center"/>
        <w:rPr>
          <w:b/>
          <w:sz w:val="24"/>
          <w:u w:val="single"/>
        </w:rPr>
      </w:pPr>
    </w:p>
    <w:p w:rsidR="009A01E8" w:rsidRDefault="009A01E8" w:rsidP="009A01E8">
      <w:pPr>
        <w:pStyle w:val="NoSpacing"/>
        <w:jc w:val="center"/>
        <w:rPr>
          <w:b/>
          <w:sz w:val="24"/>
          <w:u w:val="single"/>
        </w:rPr>
      </w:pPr>
    </w:p>
    <w:p w:rsidR="009A01E8" w:rsidRDefault="009A01E8" w:rsidP="009A01E8">
      <w:pPr>
        <w:pStyle w:val="NoSpacing"/>
        <w:jc w:val="center"/>
        <w:rPr>
          <w:b/>
          <w:sz w:val="24"/>
          <w:u w:val="single"/>
        </w:rPr>
      </w:pPr>
    </w:p>
    <w:p w:rsidR="009A01E8" w:rsidRDefault="009A01E8" w:rsidP="009A01E8">
      <w:pPr>
        <w:pStyle w:val="NoSpacing"/>
        <w:jc w:val="right"/>
      </w:pPr>
      <w:r>
        <w:t>__________________________________</w:t>
      </w:r>
    </w:p>
    <w:p w:rsidR="009A01E8" w:rsidRDefault="009A01E8" w:rsidP="009A01E8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9A01E8" w:rsidRDefault="009A01E8" w:rsidP="009A01E8">
      <w:pPr>
        <w:pStyle w:val="NoSpacing"/>
        <w:jc w:val="right"/>
      </w:pPr>
    </w:p>
    <w:p w:rsidR="009A01E8" w:rsidRDefault="009A01E8" w:rsidP="009A01E8">
      <w:pPr>
        <w:pStyle w:val="ListParagraph"/>
        <w:numPr>
          <w:ilvl w:val="0"/>
          <w:numId w:val="2"/>
        </w:numPr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činilaca</w:t>
      </w:r>
      <w:proofErr w:type="spellEnd"/>
      <w:r>
        <w:t xml:space="preserve"> </w:t>
      </w:r>
      <w:proofErr w:type="spellStart"/>
      <w:r>
        <w:t>uveća</w:t>
      </w:r>
      <w:proofErr w:type="spellEnd"/>
      <w:r>
        <w:t xml:space="preserve"> </w:t>
      </w:r>
      <w:r>
        <w:rPr>
          <w:b/>
        </w:rPr>
        <w:t xml:space="preserve">n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_______________________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činilaca</w:t>
      </w:r>
      <w:proofErr w:type="spellEnd"/>
      <w:r>
        <w:t xml:space="preserve"> </w:t>
      </w:r>
      <w:proofErr w:type="spellStart"/>
      <w:r>
        <w:t>umanji</w:t>
      </w:r>
      <w:proofErr w:type="spellEnd"/>
      <w:r>
        <w:t xml:space="preserve"> </w:t>
      </w:r>
      <w:r>
        <w:rPr>
          <w:b/>
        </w:rPr>
        <w:t xml:space="preserve">n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_______________________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puta</w:t>
      </w:r>
      <w:proofErr w:type="spellEnd"/>
      <w:r>
        <w:t>.</w:t>
      </w:r>
    </w:p>
    <w:p w:rsidR="009A01E8" w:rsidRDefault="009A01E8" w:rsidP="009A01E8">
      <w:pPr>
        <w:pStyle w:val="ListParagraph"/>
        <w:jc w:val="both"/>
      </w:pPr>
      <w:proofErr w:type="spellStart"/>
      <w:r>
        <w:t>Proizvod</w:t>
      </w:r>
      <w:proofErr w:type="spellEnd"/>
      <w:r>
        <w:t xml:space="preserve"> se ne </w:t>
      </w:r>
      <w:proofErr w:type="spellStart"/>
      <w:r>
        <w:t>menja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__________________________________________</w:t>
      </w:r>
      <w:proofErr w:type="gramStart"/>
      <w:r>
        <w:t>_ .</w:t>
      </w:r>
      <w:proofErr w:type="gramEnd"/>
      <w:r>
        <w:t xml:space="preserve"> To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množenja</w:t>
      </w:r>
      <w:proofErr w:type="spellEnd"/>
      <w:r>
        <w:t xml:space="preserve"> se </w:t>
      </w:r>
      <w:proofErr w:type="spellStart"/>
      <w:r>
        <w:t>naziva</w:t>
      </w:r>
      <w:proofErr w:type="spellEnd"/>
      <w:r>
        <w:t xml:space="preserve"> ________________________________________.</w:t>
      </w:r>
    </w:p>
    <w:p w:rsidR="009A01E8" w:rsidRDefault="009A01E8" w:rsidP="009A01E8">
      <w:pPr>
        <w:pStyle w:val="ListParagraph"/>
        <w:jc w:val="both"/>
      </w:pPr>
    </w:p>
    <w:p w:rsidR="009A01E8" w:rsidRDefault="009A01E8" w:rsidP="009A01E8">
      <w:pPr>
        <w:pStyle w:val="ListParagraph"/>
        <w:numPr>
          <w:ilvl w:val="0"/>
          <w:numId w:val="2"/>
        </w:numPr>
        <w:jc w:val="both"/>
      </w:pPr>
      <w:proofErr w:type="spellStart"/>
      <w:r>
        <w:t>Šta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desiti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proizvodom</w:t>
      </w:r>
      <w:proofErr w:type="spellEnd"/>
      <w:r>
        <w:t xml:space="preserve"> 480 I 6, </w:t>
      </w:r>
      <w:proofErr w:type="spellStart"/>
      <w:r>
        <w:t>ako</w:t>
      </w:r>
      <w:proofErr w:type="spellEnd"/>
      <w:r>
        <w:t xml:space="preserve"> se:</w:t>
      </w:r>
    </w:p>
    <w:p w:rsidR="009A01E8" w:rsidRDefault="009A01E8" w:rsidP="009A01E8">
      <w:pPr>
        <w:pStyle w:val="ListParagraph"/>
        <w:numPr>
          <w:ilvl w:val="0"/>
          <w:numId w:val="3"/>
        </w:numPr>
        <w:jc w:val="both"/>
      </w:pPr>
      <w:proofErr w:type="spellStart"/>
      <w:r>
        <w:t>drugi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</w:t>
      </w:r>
      <w:proofErr w:type="spellStart"/>
      <w:r>
        <w:t>umanji</w:t>
      </w:r>
      <w:proofErr w:type="spellEnd"/>
      <w:r>
        <w:t xml:space="preserve"> 10 </w:t>
      </w:r>
      <w:proofErr w:type="spellStart"/>
      <w:r>
        <w:t>puta</w:t>
      </w:r>
      <w:proofErr w:type="spellEnd"/>
      <w:r>
        <w:t xml:space="preserve"> _____________________________________________________</w:t>
      </w:r>
    </w:p>
    <w:p w:rsidR="009A01E8" w:rsidRDefault="009A01E8" w:rsidP="009A01E8">
      <w:pPr>
        <w:pStyle w:val="ListParagraph"/>
        <w:numPr>
          <w:ilvl w:val="0"/>
          <w:numId w:val="3"/>
        </w:numPr>
        <w:jc w:val="both"/>
      </w:pPr>
      <w:proofErr w:type="spellStart"/>
      <w:r>
        <w:t>prvi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</w:t>
      </w:r>
      <w:proofErr w:type="spellStart"/>
      <w:r>
        <w:t>uveća</w:t>
      </w:r>
      <w:proofErr w:type="spellEnd"/>
      <w:r>
        <w:t xml:space="preserve"> 2 </w:t>
      </w:r>
      <w:proofErr w:type="spellStart"/>
      <w:r>
        <w:t>puta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uveća</w:t>
      </w:r>
      <w:proofErr w:type="spellEnd"/>
      <w:r>
        <w:t xml:space="preserve"> 5 </w:t>
      </w:r>
      <w:proofErr w:type="spellStart"/>
      <w:r>
        <w:t>puta</w:t>
      </w:r>
      <w:proofErr w:type="spellEnd"/>
      <w:r>
        <w:t xml:space="preserve"> ______________________________________</w:t>
      </w:r>
    </w:p>
    <w:p w:rsidR="009A01E8" w:rsidRDefault="009A01E8" w:rsidP="009A01E8">
      <w:pPr>
        <w:pStyle w:val="ListParagraph"/>
        <w:ind w:left="1080"/>
        <w:jc w:val="both"/>
      </w:pPr>
      <w:r>
        <w:t>___________________________________________________________________________</w:t>
      </w:r>
    </w:p>
    <w:p w:rsidR="009A01E8" w:rsidRDefault="009A01E8" w:rsidP="009A01E8">
      <w:pPr>
        <w:pStyle w:val="ListParagraph"/>
        <w:numPr>
          <w:ilvl w:val="0"/>
          <w:numId w:val="3"/>
        </w:numPr>
        <w:jc w:val="both"/>
      </w:pPr>
      <w:proofErr w:type="spellStart"/>
      <w:r>
        <w:t>oba</w:t>
      </w:r>
      <w:proofErr w:type="spellEnd"/>
      <w:r>
        <w:t xml:space="preserve"> </w:t>
      </w:r>
      <w:proofErr w:type="spellStart"/>
      <w:r>
        <w:t>činioca</w:t>
      </w:r>
      <w:proofErr w:type="spellEnd"/>
      <w:r>
        <w:t xml:space="preserve"> </w:t>
      </w:r>
      <w:proofErr w:type="spellStart"/>
      <w:r>
        <w:t>smanje</w:t>
      </w:r>
      <w:proofErr w:type="spellEnd"/>
      <w:r>
        <w:t xml:space="preserve"> 6 </w:t>
      </w:r>
      <w:proofErr w:type="spellStart"/>
      <w:r>
        <w:t>puta</w:t>
      </w:r>
      <w:proofErr w:type="spellEnd"/>
      <w:r>
        <w:t xml:space="preserve"> ______________________________________________________</w:t>
      </w:r>
    </w:p>
    <w:p w:rsidR="009A01E8" w:rsidRDefault="009A01E8" w:rsidP="009A01E8">
      <w:pPr>
        <w:pStyle w:val="ListParagraph"/>
        <w:numPr>
          <w:ilvl w:val="0"/>
          <w:numId w:val="3"/>
        </w:numPr>
        <w:jc w:val="both"/>
      </w:pPr>
      <w:proofErr w:type="spellStart"/>
      <w:r>
        <w:t>prvi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</w:t>
      </w:r>
      <w:proofErr w:type="spellStart"/>
      <w:r>
        <w:t>uvećamo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smanjimo</w:t>
      </w:r>
      <w:proofErr w:type="spellEnd"/>
      <w:r>
        <w:t xml:space="preserve"> 10 </w:t>
      </w:r>
      <w:proofErr w:type="spellStart"/>
      <w:r>
        <w:t>puta</w:t>
      </w:r>
      <w:proofErr w:type="spellEnd"/>
      <w:r>
        <w:t xml:space="preserve"> _____________________________________</w:t>
      </w:r>
    </w:p>
    <w:p w:rsidR="009A01E8" w:rsidRDefault="009A01E8" w:rsidP="009A01E8">
      <w:pPr>
        <w:pStyle w:val="ListParagraph"/>
        <w:ind w:left="1080"/>
        <w:jc w:val="both"/>
      </w:pPr>
      <w:r>
        <w:t>___________________________________________________________________________</w:t>
      </w:r>
    </w:p>
    <w:p w:rsidR="009A01E8" w:rsidRDefault="009A01E8" w:rsidP="009A01E8">
      <w:pPr>
        <w:pStyle w:val="ListParagraph"/>
        <w:ind w:left="1080"/>
        <w:jc w:val="both"/>
      </w:pPr>
    </w:p>
    <w:p w:rsidR="009A01E8" w:rsidRDefault="009A01E8" w:rsidP="009A01E8">
      <w:pPr>
        <w:pStyle w:val="ListParagraph"/>
        <w:numPr>
          <w:ilvl w:val="0"/>
          <w:numId w:val="2"/>
        </w:numPr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X</w:t>
      </w:r>
      <w:r>
        <w:rPr>
          <w:rFonts w:cstheme="minorHAnsi"/>
        </w:rPr>
        <w:t>·</w:t>
      </w:r>
      <w:r>
        <w:t>a</w:t>
      </w:r>
      <w:proofErr w:type="spellEnd"/>
      <w:r>
        <w:t xml:space="preserve">=120, </w:t>
      </w:r>
      <w:proofErr w:type="spellStart"/>
      <w:r>
        <w:t>upiši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 da bi </w:t>
      </w:r>
      <w:proofErr w:type="spellStart"/>
      <w:r>
        <w:t>jednakost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proofErr w:type="gramStart"/>
      <w:r>
        <w:t>tačna</w:t>
      </w:r>
      <w:proofErr w:type="spellEnd"/>
      <w:proofErr w:type="gramEnd"/>
      <w:r>
        <w:t xml:space="preserve">. </w:t>
      </w:r>
    </w:p>
    <w:p w:rsidR="009A01E8" w:rsidRDefault="009A01E8" w:rsidP="009A01E8">
      <w:pPr>
        <w:pStyle w:val="ListParagraph"/>
        <w:jc w:val="both"/>
      </w:pPr>
    </w:p>
    <w:p w:rsidR="009A01E8" w:rsidRDefault="009A01E8" w:rsidP="009A01E8">
      <w:pPr>
        <w:pStyle w:val="ListParagraph"/>
        <w:jc w:val="both"/>
      </w:pPr>
      <w:r>
        <w:t xml:space="preserve">(X </w:t>
      </w:r>
      <w:r>
        <w:rPr>
          <w:rFonts w:cstheme="minorHAnsi"/>
        </w:rPr>
        <w:t>·</w:t>
      </w:r>
      <w:r>
        <w:t xml:space="preserve"> _____)   </w:t>
      </w:r>
      <w:r>
        <w:rPr>
          <w:rFonts w:cstheme="minorHAnsi"/>
        </w:rPr>
        <w:t>·</w:t>
      </w:r>
      <w:r>
        <w:t>a=480           (</w:t>
      </w:r>
      <w:proofErr w:type="gramStart"/>
      <w:r>
        <w:t>X :</w:t>
      </w:r>
      <w:proofErr w:type="gramEnd"/>
      <w:r>
        <w:t xml:space="preserve"> _____) </w:t>
      </w:r>
      <w:r>
        <w:rPr>
          <w:rFonts w:cstheme="minorHAnsi"/>
        </w:rPr>
        <w:t xml:space="preserve">· </w:t>
      </w:r>
      <w:r>
        <w:t xml:space="preserve">a=12          X </w:t>
      </w:r>
      <w:r>
        <w:rPr>
          <w:rFonts w:cstheme="minorHAnsi"/>
        </w:rPr>
        <w:t xml:space="preserve">· </w:t>
      </w:r>
      <w:r>
        <w:t xml:space="preserve">(a </w:t>
      </w:r>
      <w:r>
        <w:rPr>
          <w:rFonts w:cstheme="minorHAnsi"/>
        </w:rPr>
        <w:t xml:space="preserve">· </w:t>
      </w:r>
      <w:r>
        <w:t xml:space="preserve">_____)=240             X </w:t>
      </w:r>
      <w:r>
        <w:rPr>
          <w:rFonts w:cstheme="minorHAnsi"/>
        </w:rPr>
        <w:t>·</w:t>
      </w:r>
      <w:r>
        <w:t xml:space="preserve"> (a : ______) = 10</w:t>
      </w:r>
    </w:p>
    <w:p w:rsidR="009A01E8" w:rsidRDefault="009A01E8" w:rsidP="009A01E8">
      <w:pPr>
        <w:pStyle w:val="ListParagraph"/>
        <w:jc w:val="both"/>
      </w:pPr>
    </w:p>
    <w:p w:rsidR="009A01E8" w:rsidRDefault="009A01E8" w:rsidP="009A01E8">
      <w:pPr>
        <w:pStyle w:val="ListParagraph"/>
        <w:jc w:val="both"/>
      </w:pPr>
    </w:p>
    <w:p w:rsidR="009A01E8" w:rsidRDefault="009A01E8" w:rsidP="009A01E8">
      <w:pPr>
        <w:pStyle w:val="ListParagraph"/>
        <w:jc w:val="both"/>
      </w:pPr>
    </w:p>
    <w:p w:rsidR="009A01E8" w:rsidRDefault="009A01E8" w:rsidP="009A01E8">
      <w:pPr>
        <w:pStyle w:val="ListParagraph"/>
        <w:numPr>
          <w:ilvl w:val="0"/>
          <w:numId w:val="2"/>
        </w:numPr>
        <w:jc w:val="both"/>
      </w:pPr>
      <w:proofErr w:type="spellStart"/>
      <w:r>
        <w:t>Popuni</w:t>
      </w:r>
      <w:proofErr w:type="spellEnd"/>
      <w:r>
        <w:t xml:space="preserve"> </w:t>
      </w:r>
      <w:proofErr w:type="spellStart"/>
      <w:r>
        <w:t>tabelu</w:t>
      </w:r>
      <w:proofErr w:type="spellEnd"/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1480"/>
        <w:gridCol w:w="1507"/>
        <w:gridCol w:w="1481"/>
        <w:gridCol w:w="1494"/>
        <w:gridCol w:w="1481"/>
      </w:tblGrid>
      <w:tr w:rsidR="00383907" w:rsidTr="009A01E8">
        <w:tc>
          <w:tcPr>
            <w:tcW w:w="1603" w:type="dxa"/>
          </w:tcPr>
          <w:p w:rsidR="009A01E8" w:rsidRPr="00383907" w:rsidRDefault="00383907" w:rsidP="00383907">
            <w:pPr>
              <w:pStyle w:val="ListParagraph"/>
              <w:ind w:left="0"/>
              <w:jc w:val="center"/>
              <w:rPr>
                <w:b/>
              </w:rPr>
            </w:pPr>
            <w:r w:rsidRPr="00383907">
              <w:rPr>
                <w:b/>
              </w:rPr>
              <w:t>a</w:t>
            </w:r>
          </w:p>
        </w:tc>
        <w:tc>
          <w:tcPr>
            <w:tcW w:w="1603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1604" w:type="dxa"/>
          </w:tcPr>
          <w:p w:rsidR="009A01E8" w:rsidRDefault="009A01E8" w:rsidP="00383907">
            <w:pPr>
              <w:pStyle w:val="ListParagraph"/>
              <w:ind w:left="0"/>
              <w:jc w:val="center"/>
            </w:pPr>
          </w:p>
        </w:tc>
        <w:tc>
          <w:tcPr>
            <w:tcW w:w="1604" w:type="dxa"/>
          </w:tcPr>
          <w:p w:rsidR="009A01E8" w:rsidRDefault="009A01E8" w:rsidP="00383907">
            <w:pPr>
              <w:pStyle w:val="ListParagraph"/>
              <w:ind w:left="0"/>
              <w:jc w:val="center"/>
            </w:pP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12</w:t>
            </w:r>
          </w:p>
        </w:tc>
      </w:tr>
      <w:tr w:rsidR="00383907" w:rsidTr="009A01E8">
        <w:tc>
          <w:tcPr>
            <w:tcW w:w="1603" w:type="dxa"/>
          </w:tcPr>
          <w:p w:rsidR="009A01E8" w:rsidRPr="00383907" w:rsidRDefault="00383907" w:rsidP="00383907">
            <w:pPr>
              <w:pStyle w:val="ListParagraph"/>
              <w:ind w:left="0"/>
              <w:jc w:val="center"/>
              <w:rPr>
                <w:b/>
              </w:rPr>
            </w:pPr>
            <w:r w:rsidRPr="00383907">
              <w:rPr>
                <w:b/>
              </w:rPr>
              <w:t>b</w:t>
            </w:r>
          </w:p>
        </w:tc>
        <w:tc>
          <w:tcPr>
            <w:tcW w:w="1603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9A01E8" w:rsidRDefault="009A01E8" w:rsidP="00383907">
            <w:pPr>
              <w:pStyle w:val="ListParagraph"/>
              <w:ind w:left="0"/>
              <w:jc w:val="center"/>
            </w:pP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1604" w:type="dxa"/>
          </w:tcPr>
          <w:p w:rsidR="009A01E8" w:rsidRDefault="009A01E8" w:rsidP="00383907">
            <w:pPr>
              <w:pStyle w:val="ListParagraph"/>
              <w:ind w:left="0"/>
              <w:jc w:val="center"/>
            </w:pPr>
          </w:p>
        </w:tc>
      </w:tr>
      <w:tr w:rsidR="00383907" w:rsidTr="009A01E8">
        <w:tc>
          <w:tcPr>
            <w:tcW w:w="1603" w:type="dxa"/>
          </w:tcPr>
          <w:p w:rsidR="009A01E8" w:rsidRPr="00383907" w:rsidRDefault="00383907" w:rsidP="00383907">
            <w:pPr>
              <w:pStyle w:val="ListParagraph"/>
              <w:ind w:left="0"/>
              <w:jc w:val="center"/>
              <w:rPr>
                <w:b/>
              </w:rPr>
            </w:pPr>
            <w:r w:rsidRPr="00383907">
              <w:rPr>
                <w:b/>
              </w:rPr>
              <w:t>a</w:t>
            </w:r>
            <w:r w:rsidRPr="00383907">
              <w:rPr>
                <w:rFonts w:cstheme="minorHAnsi"/>
                <w:b/>
              </w:rPr>
              <w:t>·</w:t>
            </w:r>
            <w:r w:rsidRPr="00383907">
              <w:rPr>
                <w:b/>
              </w:rPr>
              <w:t xml:space="preserve"> b</w:t>
            </w:r>
          </w:p>
        </w:tc>
        <w:tc>
          <w:tcPr>
            <w:tcW w:w="1603" w:type="dxa"/>
          </w:tcPr>
          <w:p w:rsidR="009A01E8" w:rsidRDefault="009A01E8" w:rsidP="00383907">
            <w:pPr>
              <w:pStyle w:val="ListParagraph"/>
              <w:ind w:left="0"/>
              <w:jc w:val="center"/>
            </w:pP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35000</w:t>
            </w: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240</w:t>
            </w: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4900</w:t>
            </w:r>
          </w:p>
        </w:tc>
        <w:tc>
          <w:tcPr>
            <w:tcW w:w="1604" w:type="dxa"/>
          </w:tcPr>
          <w:p w:rsidR="009A01E8" w:rsidRDefault="00383907" w:rsidP="00383907">
            <w:pPr>
              <w:pStyle w:val="ListParagraph"/>
              <w:ind w:left="0"/>
              <w:jc w:val="center"/>
            </w:pPr>
            <w:r>
              <w:t>120 000</w:t>
            </w:r>
          </w:p>
        </w:tc>
      </w:tr>
    </w:tbl>
    <w:p w:rsidR="009A01E8" w:rsidRDefault="009A01E8" w:rsidP="009A01E8">
      <w:pPr>
        <w:pStyle w:val="ListParagraph"/>
        <w:jc w:val="both"/>
      </w:pPr>
    </w:p>
    <w:p w:rsidR="00383907" w:rsidRDefault="00383907" w:rsidP="009A01E8">
      <w:pPr>
        <w:pStyle w:val="ListParagraph"/>
        <w:jc w:val="both"/>
      </w:pPr>
    </w:p>
    <w:p w:rsidR="00383907" w:rsidRDefault="00383907" w:rsidP="00383907">
      <w:pPr>
        <w:pStyle w:val="ListParagraph"/>
        <w:numPr>
          <w:ilvl w:val="0"/>
          <w:numId w:val="2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</w:t>
      </w:r>
      <w:proofErr w:type="spellStart"/>
      <w:r>
        <w:t>umanjili</w:t>
      </w:r>
      <w:proofErr w:type="spellEnd"/>
      <w:r>
        <w:t xml:space="preserve"> 10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činiocem</w:t>
      </w:r>
      <w:proofErr w:type="spellEnd"/>
      <w:r>
        <w:t xml:space="preserve"> da se </w:t>
      </w:r>
      <w:proofErr w:type="spellStart"/>
      <w:r>
        <w:t>proizvod</w:t>
      </w:r>
      <w:proofErr w:type="spellEnd"/>
      <w:r>
        <w:t xml:space="preserve"> ne bi </w:t>
      </w:r>
      <w:proofErr w:type="spellStart"/>
      <w:r>
        <w:t>promenio</w:t>
      </w:r>
      <w:proofErr w:type="spellEnd"/>
      <w:r>
        <w:t>?</w:t>
      </w:r>
    </w:p>
    <w:p w:rsidR="00383907" w:rsidRDefault="00383907" w:rsidP="00383907">
      <w:pPr>
        <w:pStyle w:val="ListParagraph"/>
        <w:jc w:val="both"/>
      </w:pPr>
    </w:p>
    <w:p w:rsidR="00383907" w:rsidRDefault="00383907" w:rsidP="00383907">
      <w:pPr>
        <w:pStyle w:val="ListParagraph"/>
        <w:jc w:val="both"/>
      </w:pPr>
      <w:r>
        <w:t>_______________________________________________________________________________</w:t>
      </w:r>
    </w:p>
    <w:p w:rsidR="00383907" w:rsidRDefault="00383907" w:rsidP="00383907">
      <w:pPr>
        <w:pStyle w:val="ListParagraph"/>
        <w:jc w:val="both"/>
      </w:pPr>
    </w:p>
    <w:p w:rsidR="00383907" w:rsidRPr="009A01E8" w:rsidRDefault="00383907" w:rsidP="00383907">
      <w:pPr>
        <w:pStyle w:val="ListParagraph"/>
        <w:jc w:val="both"/>
      </w:pPr>
    </w:p>
    <w:p w:rsidR="009A01E8" w:rsidRDefault="009A01E8" w:rsidP="009A01E8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9A01E8" w:rsidRDefault="009A01E8" w:rsidP="009A01E8"/>
    <w:p w:rsidR="00BC40B7" w:rsidRDefault="00BC40B7"/>
    <w:sectPr w:rsidR="00BC4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4E" w:rsidRDefault="0030724E" w:rsidP="00267596">
      <w:pPr>
        <w:spacing w:after="0" w:line="240" w:lineRule="auto"/>
      </w:pPr>
      <w:r>
        <w:separator/>
      </w:r>
    </w:p>
  </w:endnote>
  <w:endnote w:type="continuationSeparator" w:id="0">
    <w:p w:rsidR="0030724E" w:rsidRDefault="0030724E" w:rsidP="0026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96" w:rsidRDefault="00267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96" w:rsidRDefault="00267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96" w:rsidRDefault="00267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4E" w:rsidRDefault="0030724E" w:rsidP="00267596">
      <w:pPr>
        <w:spacing w:after="0" w:line="240" w:lineRule="auto"/>
      </w:pPr>
      <w:r>
        <w:separator/>
      </w:r>
    </w:p>
  </w:footnote>
  <w:footnote w:type="continuationSeparator" w:id="0">
    <w:p w:rsidR="0030724E" w:rsidRDefault="0030724E" w:rsidP="0026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96" w:rsidRDefault="00267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611832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96" w:rsidRDefault="00267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611833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96" w:rsidRDefault="002675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611831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7B8D"/>
    <w:multiLevelType w:val="hybridMultilevel"/>
    <w:tmpl w:val="A79CB156"/>
    <w:lvl w:ilvl="0" w:tplc="41223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E535F"/>
    <w:multiLevelType w:val="hybridMultilevel"/>
    <w:tmpl w:val="6CFCA26C"/>
    <w:lvl w:ilvl="0" w:tplc="CC185B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64D26"/>
    <w:multiLevelType w:val="hybridMultilevel"/>
    <w:tmpl w:val="0B1C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1E8"/>
    <w:rsid w:val="00267596"/>
    <w:rsid w:val="0030724E"/>
    <w:rsid w:val="00383907"/>
    <w:rsid w:val="009A01E8"/>
    <w:rsid w:val="00B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A9CCD9F-E25D-4AF6-BE86-BF942CE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1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1E8"/>
    <w:pPr>
      <w:ind w:left="720"/>
      <w:contextualSpacing/>
    </w:pPr>
  </w:style>
  <w:style w:type="table" w:styleId="TableGrid">
    <w:name w:val="Table Grid"/>
    <w:basedOn w:val="TableNormal"/>
    <w:uiPriority w:val="59"/>
    <w:rsid w:val="009A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96"/>
  </w:style>
  <w:style w:type="paragraph" w:styleId="Footer">
    <w:name w:val="footer"/>
    <w:basedOn w:val="Normal"/>
    <w:link w:val="FooterChar"/>
    <w:uiPriority w:val="99"/>
    <w:unhideWhenUsed/>
    <w:rsid w:val="0026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2018-04-09T09:05:00Z</dcterms:created>
  <dcterms:modified xsi:type="dcterms:W3CDTF">2018-06-27T13:27:00Z</dcterms:modified>
</cp:coreProperties>
</file>