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98" w:rsidRPr="00623A98" w:rsidRDefault="00623A98" w:rsidP="00623A98">
      <w:pPr>
        <w:pStyle w:val="NormalWeb"/>
        <w:spacing w:before="86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1.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Највећа жаба на свету живи у Африци. Зове се </w:t>
      </w:r>
      <w:hyperlink r:id="rId5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Голијат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. Може да порасте до 40 цм. Највећа буба нарасте до 17 центиметара. Зове се </w:t>
      </w:r>
      <w:hyperlink r:id="rId6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Титанус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и живи у Амазонској прашуми.</w:t>
      </w:r>
      <w:r w:rsidRPr="00623A98">
        <w:rPr>
          <w:rFonts w:eastAsiaTheme="minorEastAsia"/>
          <w:color w:val="000000" w:themeColor="dark1"/>
          <w:kern w:val="24"/>
          <w:lang w:val="sr-Cyrl-RS"/>
        </w:rPr>
        <w:br/>
        <w:t>Израчунај за колико центиметара више нарасте жаба.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2.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Најмања </w:t>
      </w:r>
      <w:hyperlink r:id="rId7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жаба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 свету је величине 7 милиметара., а највећи </w:t>
      </w:r>
      <w:hyperlink r:id="rId8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мрав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 свету је величине 25 милиметара. Израчунај разлику. Шта закључујеш?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3.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Јаја дивље </w:t>
      </w:r>
      <w:hyperlink r:id="rId9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патке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су сивобела. Из њих се, после 28 дана, излегу пачићи. Водене </w:t>
      </w:r>
      <w:hyperlink r:id="rId10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корњаче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се из јаја излегу после 85 дана. Шта можеш израчунати? Израчунај!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hyperlink r:id="rId11" w:history="1">
        <w:r w:rsidRPr="00623A98">
          <w:rPr>
            <w:rStyle w:val="Hyperlink"/>
            <w:rFonts w:eastAsiaTheme="minorEastAsia"/>
            <w:b/>
            <w:color w:val="000000" w:themeColor="dark1"/>
            <w:kern w:val="24"/>
            <w:u w:val="none"/>
            <w:lang w:val="sr-Cyrl-RS"/>
          </w:rPr>
          <w:t>4.</w:t>
        </w:r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Рогоз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нарасте до 3 метра, а </w:t>
      </w:r>
      <w:hyperlink r:id="rId12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врба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до 25 метара. Шта можеш израчунати и закључити? </w:t>
      </w:r>
    </w:p>
    <w:p w:rsidR="001C46F6" w:rsidRDefault="001C46F6">
      <w:pPr>
        <w:rPr>
          <w:sz w:val="24"/>
          <w:szCs w:val="24"/>
        </w:rPr>
      </w:pPr>
    </w:p>
    <w:p w:rsidR="00623A98" w:rsidRDefault="00623A98">
      <w:pPr>
        <w:rPr>
          <w:sz w:val="24"/>
          <w:szCs w:val="24"/>
        </w:rPr>
      </w:pPr>
    </w:p>
    <w:p w:rsidR="00623A98" w:rsidRDefault="00623A98">
      <w:pPr>
        <w:rPr>
          <w:sz w:val="24"/>
          <w:szCs w:val="24"/>
        </w:rPr>
      </w:pPr>
    </w:p>
    <w:p w:rsidR="00623A98" w:rsidRPr="00623A98" w:rsidRDefault="00623A98" w:rsidP="00623A98">
      <w:pPr>
        <w:pStyle w:val="NormalWeb"/>
        <w:spacing w:before="86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1.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Највећа жаба на свету живи у Африци. Зове се </w:t>
      </w:r>
      <w:hyperlink r:id="rId13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Голијат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. Може да порасте до 40 цм. Највећа буба нарасте до 17 центиметара. Зове се </w:t>
      </w:r>
      <w:hyperlink r:id="rId14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Титанус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и живи у Амазонској прашуми.</w:t>
      </w:r>
      <w:r w:rsidRPr="00623A98">
        <w:rPr>
          <w:rFonts w:eastAsiaTheme="minorEastAsia"/>
          <w:color w:val="000000" w:themeColor="dark1"/>
          <w:kern w:val="24"/>
          <w:lang w:val="sr-Cyrl-RS"/>
        </w:rPr>
        <w:br/>
        <w:t>Израчунај за колико центиметара више нарасте жаба.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2.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Најмања </w:t>
      </w:r>
      <w:hyperlink r:id="rId15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жаба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 свету је величине 7 милиметара., а највећи </w:t>
      </w:r>
      <w:hyperlink r:id="rId16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мрав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 свету је величине 25 милиметара. Израчунај разлику. Шта закључујеш?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3.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Јаја дивље </w:t>
      </w:r>
      <w:hyperlink r:id="rId17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патке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су сивобела. Из њих се, после 28 дана, излегу пачићи. Водене </w:t>
      </w:r>
      <w:hyperlink r:id="rId18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корњаче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се из јаја излегу после 85 дана. Шта можеш израчунати? Израчунај!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hyperlink r:id="rId19" w:history="1">
        <w:r w:rsidRPr="00623A98">
          <w:rPr>
            <w:rStyle w:val="Hyperlink"/>
            <w:rFonts w:eastAsiaTheme="minorEastAsia"/>
            <w:b/>
            <w:color w:val="000000" w:themeColor="dark1"/>
            <w:kern w:val="24"/>
            <w:u w:val="none"/>
            <w:lang w:val="sr-Cyrl-RS"/>
          </w:rPr>
          <w:t>4.</w:t>
        </w:r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Рогоз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нарасте до 3 метра, а </w:t>
      </w:r>
      <w:hyperlink r:id="rId20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врба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до 25 метара. Шта можеш израчунати и закључити? </w:t>
      </w:r>
    </w:p>
    <w:p w:rsidR="00623A98" w:rsidRDefault="00623A98" w:rsidP="00623A98">
      <w:pPr>
        <w:rPr>
          <w:sz w:val="24"/>
          <w:szCs w:val="24"/>
        </w:rPr>
      </w:pPr>
    </w:p>
    <w:p w:rsidR="00623A98" w:rsidRPr="00623A98" w:rsidRDefault="00623A98" w:rsidP="00623A98">
      <w:pPr>
        <w:rPr>
          <w:sz w:val="24"/>
          <w:szCs w:val="24"/>
        </w:rPr>
      </w:pPr>
    </w:p>
    <w:p w:rsidR="00623A98" w:rsidRPr="00623A98" w:rsidRDefault="00623A98" w:rsidP="00623A98">
      <w:pPr>
        <w:pStyle w:val="NormalWeb"/>
        <w:spacing w:before="86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1.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Највећа жаба на свету живи у Африци. Зове се </w:t>
      </w:r>
      <w:hyperlink r:id="rId21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Голијат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. Може да порасте до 40 цм. Највећа буба нарасте до 17 центиметара. Зове се </w:t>
      </w:r>
      <w:hyperlink r:id="rId22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Титанус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и живи у Амазонској прашуми.</w:t>
      </w:r>
      <w:r w:rsidRPr="00623A98">
        <w:rPr>
          <w:rFonts w:eastAsiaTheme="minorEastAsia"/>
          <w:color w:val="000000" w:themeColor="dark1"/>
          <w:kern w:val="24"/>
          <w:lang w:val="sr-Cyrl-RS"/>
        </w:rPr>
        <w:br/>
        <w:t>Израчунај за колико центиметара више нарасте жаба.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2.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Најмања </w:t>
      </w:r>
      <w:hyperlink r:id="rId23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жаба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 свету је величине 7 милиметара., а највећи </w:t>
      </w:r>
      <w:hyperlink r:id="rId24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мрав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 свету је величине 25 милиметара. Израчунај разлику. Шта закључујеш?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3.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Јаја дивље </w:t>
      </w:r>
      <w:hyperlink r:id="rId25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патке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су сивобела. Из њих се, после 28 дана, излегу пачићи. Водене </w:t>
      </w:r>
      <w:hyperlink r:id="rId26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корњаче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се из јаја излегу после 85 дана. Шта можеш израчунати? Израчунај!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hyperlink r:id="rId27" w:history="1">
        <w:r w:rsidRPr="00623A98">
          <w:rPr>
            <w:rStyle w:val="Hyperlink"/>
            <w:rFonts w:eastAsiaTheme="minorEastAsia"/>
            <w:b/>
            <w:color w:val="000000" w:themeColor="dark1"/>
            <w:kern w:val="24"/>
            <w:u w:val="none"/>
            <w:lang w:val="sr-Cyrl-RS"/>
          </w:rPr>
          <w:t>4.</w:t>
        </w:r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Рогоз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нарасте до 3 метра, а </w:t>
      </w:r>
      <w:hyperlink r:id="rId28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врба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до 25 метара. Шта можеш израчунати и закључити? </w:t>
      </w:r>
    </w:p>
    <w:p w:rsidR="00623A98" w:rsidRDefault="00623A98" w:rsidP="00623A98">
      <w:pPr>
        <w:rPr>
          <w:sz w:val="24"/>
          <w:szCs w:val="24"/>
        </w:rPr>
      </w:pPr>
    </w:p>
    <w:p w:rsidR="00623A98" w:rsidRPr="00623A98" w:rsidRDefault="00623A98" w:rsidP="00623A98">
      <w:pPr>
        <w:rPr>
          <w:sz w:val="24"/>
          <w:szCs w:val="24"/>
        </w:rPr>
      </w:pPr>
    </w:p>
    <w:p w:rsidR="00623A98" w:rsidRPr="00623A98" w:rsidRDefault="00623A98" w:rsidP="00623A98">
      <w:pPr>
        <w:pStyle w:val="NormalWeb"/>
        <w:spacing w:before="86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1.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Највећа жаба на свету живи у Африци. Зове се </w:t>
      </w:r>
      <w:hyperlink r:id="rId29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Голијат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. Може да порасте до 40 цм. Највећа буба нарасте до 17 центиметара. Зове се </w:t>
      </w:r>
      <w:hyperlink r:id="rId30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Титанус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и живи у Амазонској прашуми.</w:t>
      </w:r>
      <w:r w:rsidRPr="00623A98">
        <w:rPr>
          <w:rFonts w:eastAsiaTheme="minorEastAsia"/>
          <w:color w:val="000000" w:themeColor="dark1"/>
          <w:kern w:val="24"/>
          <w:lang w:val="sr-Cyrl-RS"/>
        </w:rPr>
        <w:br/>
        <w:t>Израчунај за колико центиметара више нарасте жаба.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2.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Најмања </w:t>
      </w:r>
      <w:hyperlink r:id="rId31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жаба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 свету је величине 7 милиметара., а највећи </w:t>
      </w:r>
      <w:hyperlink r:id="rId32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мрав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на свету је величине 25 милиметара. Израчунај разлику. Шта закључујеш?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r w:rsidRPr="00623A98">
        <w:rPr>
          <w:rFonts w:eastAsiaTheme="minorEastAsia"/>
          <w:b/>
          <w:color w:val="000000" w:themeColor="dark1"/>
          <w:kern w:val="24"/>
          <w:lang w:val="sr-Cyrl-RS"/>
        </w:rPr>
        <w:t>3.</w:t>
      </w:r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Јаја дивље </w:t>
      </w:r>
      <w:hyperlink r:id="rId33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патке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су сивобела. Из њих се, после 28 дана, излегу пачићи. Водене </w:t>
      </w:r>
      <w:hyperlink r:id="rId34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корњаче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>се из јаја излегу после 85 дана. Шта можеш израчунати? Израчунај!</w:t>
      </w:r>
    </w:p>
    <w:p w:rsidR="00623A98" w:rsidRPr="00623A98" w:rsidRDefault="00623A98" w:rsidP="00623A98">
      <w:pPr>
        <w:pStyle w:val="NormalWeb"/>
        <w:spacing w:before="0" w:beforeAutospacing="0" w:after="0" w:afterAutospacing="0"/>
      </w:pPr>
      <w:hyperlink r:id="rId35" w:history="1">
        <w:r w:rsidRPr="00623A98">
          <w:rPr>
            <w:rStyle w:val="Hyperlink"/>
            <w:rFonts w:eastAsiaTheme="minorEastAsia"/>
            <w:b/>
            <w:color w:val="000000" w:themeColor="dark1"/>
            <w:kern w:val="24"/>
            <w:u w:val="none"/>
            <w:lang w:val="sr-Cyrl-RS"/>
          </w:rPr>
          <w:t>4.</w:t>
        </w:r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 xml:space="preserve">Рогоз 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нарасте до 3 метра, а </w:t>
      </w:r>
      <w:hyperlink r:id="rId36" w:history="1">
        <w:r w:rsidRPr="00623A98">
          <w:rPr>
            <w:rStyle w:val="Hyperlink"/>
            <w:rFonts w:eastAsiaTheme="minorEastAsia"/>
            <w:color w:val="000000" w:themeColor="dark1"/>
            <w:kern w:val="24"/>
            <w:u w:val="none"/>
            <w:lang w:val="sr-Cyrl-RS"/>
          </w:rPr>
          <w:t>врба</w:t>
        </w:r>
      </w:hyperlink>
      <w:r w:rsidRPr="00623A98">
        <w:rPr>
          <w:rFonts w:eastAsiaTheme="minorEastAsia"/>
          <w:color w:val="000000" w:themeColor="dark1"/>
          <w:kern w:val="24"/>
          <w:lang w:val="sr-Cyrl-RS"/>
        </w:rPr>
        <w:t xml:space="preserve"> до 25 метара. Шта можеш израчунати и закључити? </w:t>
      </w:r>
      <w:bookmarkStart w:id="0" w:name="_GoBack"/>
      <w:bookmarkEnd w:id="0"/>
    </w:p>
    <w:sectPr w:rsidR="00623A98" w:rsidRPr="0062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EC"/>
    <w:rsid w:val="001C46F6"/>
    <w:rsid w:val="003A56EC"/>
    <w:rsid w:val="006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nnabemagazine.com/snimi-ovo-zanimljive-cinjenice-o-mravima/" TargetMode="External"/><Relationship Id="rId13" Type="http://schemas.openxmlformats.org/officeDocument/2006/relationships/hyperlink" Target="http://www.10naj.com/golijat-u-svetu-kreketusa/" TargetMode="External"/><Relationship Id="rId18" Type="http://schemas.openxmlformats.org/officeDocument/2006/relationships/hyperlink" Target="https://www.youtube.com/watch?v=3tvOsQf_stQ" TargetMode="External"/><Relationship Id="rId26" Type="http://schemas.openxmlformats.org/officeDocument/2006/relationships/hyperlink" Target="https://www.youtube.com/watch?v=3tvOsQf_st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naj.com/golijat-u-svetu-kreketusa/" TargetMode="External"/><Relationship Id="rId34" Type="http://schemas.openxmlformats.org/officeDocument/2006/relationships/hyperlink" Target="https://www.youtube.com/watch?v=3tvOsQf_stQ" TargetMode="External"/><Relationship Id="rId7" Type="http://schemas.openxmlformats.org/officeDocument/2006/relationships/hyperlink" Target="http://zelenasrbija.rs/fullsvet/1345-pronadjena-najmanja-aba-na-svetu" TargetMode="External"/><Relationship Id="rId12" Type="http://schemas.openxmlformats.org/officeDocument/2006/relationships/hyperlink" Target="https://sr.wikipedia.org/wiki/%D0%92%D1%80%D0%B1%D0%B0" TargetMode="External"/><Relationship Id="rId17" Type="http://schemas.openxmlformats.org/officeDocument/2006/relationships/hyperlink" Target="https://www.youtube.com/watch?time_continue=17&amp;v=vxEc8eCw4OE" TargetMode="External"/><Relationship Id="rId25" Type="http://schemas.openxmlformats.org/officeDocument/2006/relationships/hyperlink" Target="https://www.youtube.com/watch?time_continue=17&amp;v=vxEc8eCw4OE" TargetMode="External"/><Relationship Id="rId33" Type="http://schemas.openxmlformats.org/officeDocument/2006/relationships/hyperlink" Target="https://www.youtube.com/watch?time_continue=17&amp;v=vxEc8eCw4O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annabemagazine.com/snimi-ovo-zanimljive-cinjenice-o-mravima/" TargetMode="External"/><Relationship Id="rId20" Type="http://schemas.openxmlformats.org/officeDocument/2006/relationships/hyperlink" Target="https://sr.wikipedia.org/wiki/%D0%92%D1%80%D0%B1%D0%B0" TargetMode="External"/><Relationship Id="rId29" Type="http://schemas.openxmlformats.org/officeDocument/2006/relationships/hyperlink" Target="http://www.10naj.com/golijat-u-svetu-kreketus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2x9Ox6p_4" TargetMode="External"/><Relationship Id="rId11" Type="http://schemas.openxmlformats.org/officeDocument/2006/relationships/hyperlink" Target="https://sr.wikipedia.org/wiki/%D0%A8%D0%B5%D0%B2%D0%B0%D1%80" TargetMode="External"/><Relationship Id="rId24" Type="http://schemas.openxmlformats.org/officeDocument/2006/relationships/hyperlink" Target="https://wannabemagazine.com/snimi-ovo-zanimljive-cinjenice-o-mravima/" TargetMode="External"/><Relationship Id="rId32" Type="http://schemas.openxmlformats.org/officeDocument/2006/relationships/hyperlink" Target="https://wannabemagazine.com/snimi-ovo-zanimljive-cinjenice-o-mravim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10naj.com/golijat-u-svetu-kreketusa/" TargetMode="External"/><Relationship Id="rId15" Type="http://schemas.openxmlformats.org/officeDocument/2006/relationships/hyperlink" Target="http://zelenasrbija.rs/fullsvet/1345-pronadjena-najmanja-aba-na-svetu" TargetMode="External"/><Relationship Id="rId23" Type="http://schemas.openxmlformats.org/officeDocument/2006/relationships/hyperlink" Target="http://zelenasrbija.rs/fullsvet/1345-pronadjena-najmanja-aba-na-svetu" TargetMode="External"/><Relationship Id="rId28" Type="http://schemas.openxmlformats.org/officeDocument/2006/relationships/hyperlink" Target="https://sr.wikipedia.org/wiki/%D0%92%D1%80%D0%B1%D0%B0" TargetMode="External"/><Relationship Id="rId36" Type="http://schemas.openxmlformats.org/officeDocument/2006/relationships/hyperlink" Target="https://sr.wikipedia.org/wiki/%D0%92%D1%80%D0%B1%D0%B0" TargetMode="External"/><Relationship Id="rId10" Type="http://schemas.openxmlformats.org/officeDocument/2006/relationships/hyperlink" Target="https://www.youtube.com/watch?v=3tvOsQf_stQ" TargetMode="External"/><Relationship Id="rId19" Type="http://schemas.openxmlformats.org/officeDocument/2006/relationships/hyperlink" Target="https://sr.wikipedia.org/wiki/%D0%A8%D0%B5%D0%B2%D0%B0%D1%80" TargetMode="External"/><Relationship Id="rId31" Type="http://schemas.openxmlformats.org/officeDocument/2006/relationships/hyperlink" Target="http://zelenasrbija.rs/fullsvet/1345-pronadjena-najmanja-aba-na-sv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7&amp;v=vxEc8eCw4OE" TargetMode="External"/><Relationship Id="rId14" Type="http://schemas.openxmlformats.org/officeDocument/2006/relationships/hyperlink" Target="https://www.youtube.com/watch?v=oF2x9Ox6p_4" TargetMode="External"/><Relationship Id="rId22" Type="http://schemas.openxmlformats.org/officeDocument/2006/relationships/hyperlink" Target="https://www.youtube.com/watch?v=oF2x9Ox6p_4" TargetMode="External"/><Relationship Id="rId27" Type="http://schemas.openxmlformats.org/officeDocument/2006/relationships/hyperlink" Target="https://sr.wikipedia.org/wiki/%D0%A8%D0%B5%D0%B2%D0%B0%D1%80" TargetMode="External"/><Relationship Id="rId30" Type="http://schemas.openxmlformats.org/officeDocument/2006/relationships/hyperlink" Target="https://www.youtube.com/watch?v=oF2x9Ox6p_4" TargetMode="External"/><Relationship Id="rId35" Type="http://schemas.openxmlformats.org/officeDocument/2006/relationships/hyperlink" Target="https://sr.wikipedia.org/wiki/%D0%A8%D0%B5%D0%B2%D0%B0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2018-09-23T16:27:00Z</dcterms:created>
  <dcterms:modified xsi:type="dcterms:W3CDTF">2018-09-23T16:30:00Z</dcterms:modified>
</cp:coreProperties>
</file>